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7FFB" w14:textId="5ED9DB57" w:rsidR="003E559B" w:rsidRDefault="0064488D" w:rsidP="00BD5254">
      <w:pPr>
        <w:jc w:val="center"/>
        <w:rPr>
          <w:rFonts w:ascii="Red Hat Display" w:hAnsi="Red Hat Display" w:cs="Red Hat Display"/>
          <w:b/>
          <w:bCs/>
          <w:szCs w:val="22"/>
        </w:rPr>
      </w:pPr>
      <w:r>
        <w:rPr>
          <w:rFonts w:ascii="Red Hat Display" w:hAnsi="Red Hat Display" w:cs="Red Hat Display"/>
          <w:b/>
          <w:bCs/>
          <w:noProof/>
          <w:szCs w:val="22"/>
        </w:rPr>
        <w:drawing>
          <wp:inline distT="0" distB="0" distL="0" distR="0" wp14:anchorId="66C07FC8" wp14:editId="44FA16FF">
            <wp:extent cx="2432551" cy="603250"/>
            <wp:effectExtent l="0" t="0" r="6350" b="6350"/>
            <wp:docPr id="1740226351" name="Picture 1">
              <a:extLst xmlns:a="http://schemas.openxmlformats.org/drawingml/2006/main">
                <a:ext uri="{FF2B5EF4-FFF2-40B4-BE49-F238E27FC236}">
                  <a16:creationId xmlns:a16="http://schemas.microsoft.com/office/drawing/2014/main" id="{4400BB83-AB11-413B-AAF2-5D782D2B6C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26351" name="Picture 1">
                      <a:extLst>
                        <a:ext uri="{FF2B5EF4-FFF2-40B4-BE49-F238E27FC236}">
                          <a16:creationId xmlns:a16="http://schemas.microsoft.com/office/drawing/2014/main" id="{4400BB83-AB11-413B-AAF2-5D782D2B6CC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2551" cy="603250"/>
                    </a:xfrm>
                    <a:prstGeom prst="rect">
                      <a:avLst/>
                    </a:prstGeom>
                  </pic:spPr>
                </pic:pic>
              </a:graphicData>
            </a:graphic>
          </wp:inline>
        </w:drawing>
      </w:r>
      <w:r w:rsidR="00BD5254" w:rsidRPr="00BD5254">
        <w:rPr>
          <w:rFonts w:ascii="Red Hat Display" w:hAnsi="Red Hat Display" w:cs="Red Hat Display"/>
          <w:b/>
          <w:bCs/>
          <w:szCs w:val="22"/>
        </w:rPr>
        <w:t xml:space="preserve"> </w:t>
      </w:r>
    </w:p>
    <w:p w14:paraId="436F8CFE" w14:textId="3ACDB865" w:rsidR="00BD5254" w:rsidRPr="000F63A8" w:rsidRDefault="00BD5254" w:rsidP="00BD5254">
      <w:pPr>
        <w:jc w:val="center"/>
        <w:rPr>
          <w:rFonts w:ascii="Red Hat Display" w:hAnsi="Red Hat Display" w:cs="Red Hat Display"/>
          <w:b/>
          <w:bCs/>
          <w:sz w:val="28"/>
          <w:szCs w:val="24"/>
        </w:rPr>
      </w:pPr>
      <w:r w:rsidRPr="000F63A8">
        <w:rPr>
          <w:rFonts w:ascii="Red Hat Display" w:hAnsi="Red Hat Display" w:cs="Red Hat Display"/>
          <w:b/>
          <w:bCs/>
          <w:sz w:val="28"/>
          <w:szCs w:val="24"/>
        </w:rPr>
        <w:t>State Economic Engagement &amp; Development (SEED) Grant Application</w:t>
      </w:r>
    </w:p>
    <w:p w14:paraId="5822C7CC" w14:textId="5612BF9C" w:rsidR="004F1063" w:rsidRPr="000F63A8" w:rsidRDefault="00A71C78" w:rsidP="004F1063">
      <w:pPr>
        <w:pStyle w:val="Header"/>
        <w:jc w:val="center"/>
        <w:rPr>
          <w:rFonts w:ascii="Red Hat Display" w:hAnsi="Red Hat Display" w:cs="Red Hat Display"/>
          <w:b/>
          <w:bCs/>
          <w:color w:val="000000"/>
          <w:sz w:val="28"/>
          <w:szCs w:val="28"/>
        </w:rPr>
      </w:pPr>
      <w:r w:rsidRPr="000F63A8">
        <w:rPr>
          <w:rFonts w:ascii="Red Hat Display" w:hAnsi="Red Hat Display" w:cs="Red Hat Display"/>
          <w:b/>
          <w:bCs/>
          <w:color w:val="000000"/>
          <w:sz w:val="28"/>
          <w:szCs w:val="28"/>
        </w:rPr>
        <w:t>Proposal Template</w:t>
      </w:r>
    </w:p>
    <w:p w14:paraId="34448C09" w14:textId="11B58A6D" w:rsidR="00AC3DC0" w:rsidRPr="000F63A8" w:rsidRDefault="00AC3DC0" w:rsidP="004F1063">
      <w:pPr>
        <w:pStyle w:val="Header"/>
        <w:jc w:val="center"/>
        <w:rPr>
          <w:rFonts w:ascii="Red Hat Display" w:hAnsi="Red Hat Display" w:cs="Red Hat Display"/>
          <w:b/>
          <w:bCs/>
          <w:color w:val="000000"/>
          <w:sz w:val="28"/>
          <w:szCs w:val="28"/>
        </w:rPr>
      </w:pPr>
      <w:r w:rsidRPr="000F63A8">
        <w:rPr>
          <w:rFonts w:ascii="Red Hat Display" w:hAnsi="Red Hat Display" w:cs="Red Hat Display"/>
          <w:b/>
          <w:bCs/>
          <w:color w:val="000000"/>
          <w:sz w:val="28"/>
          <w:szCs w:val="28"/>
        </w:rPr>
        <w:t>Fiscal Year: FY20__</w:t>
      </w:r>
    </w:p>
    <w:p w14:paraId="4957B6B9" w14:textId="77777777" w:rsidR="004F1063" w:rsidRDefault="004F1063" w:rsidP="000F63A8"/>
    <w:p w14:paraId="04CD9FCC" w14:textId="77777777" w:rsidR="00404B15" w:rsidRDefault="00404B15" w:rsidP="000F63A8">
      <w:r w:rsidRPr="00404B15">
        <w:rPr>
          <w:b/>
          <w:bCs/>
        </w:rPr>
        <w:t xml:space="preserve">Introduction, Significance and Innovation (suggested length ~1 page): </w:t>
      </w:r>
    </w:p>
    <w:p w14:paraId="5B258C38" w14:textId="42C30F5B" w:rsidR="000F63A8" w:rsidRDefault="00404B15" w:rsidP="000F63A8">
      <w:r w:rsidRPr="00404B15">
        <w:t xml:space="preserve">The introduction should provide background and context for both the research proposal as well as the commercialization need, context and value proposition. The proposal should address significant topics where successful outcomes transform the company, launch an industry and/or positively impact the Wisconsin economy. The project and extended commercial application of the research should be original and challenge existing paradigms. </w:t>
      </w:r>
      <w:proofErr w:type="gramStart"/>
      <w:r w:rsidRPr="00404B15">
        <w:t>The innovation</w:t>
      </w:r>
      <w:proofErr w:type="gramEnd"/>
      <w:r w:rsidRPr="00404B15">
        <w:t xml:space="preserve"> may employ novel concepts, approaches, methodologies, services</w:t>
      </w:r>
      <w:r>
        <w:t>,</w:t>
      </w:r>
      <w:r w:rsidRPr="00404B15">
        <w:t xml:space="preserve"> tools, or technologies.</w:t>
      </w:r>
    </w:p>
    <w:p w14:paraId="7E27AB06" w14:textId="77777777" w:rsidR="006B2C9F" w:rsidRDefault="006B2C9F" w:rsidP="000F63A8"/>
    <w:p w14:paraId="1C33EE14" w14:textId="77777777" w:rsidR="006B2C9F" w:rsidRDefault="006B2C9F" w:rsidP="000F63A8">
      <w:r w:rsidRPr="006B2C9F">
        <w:rPr>
          <w:b/>
          <w:bCs/>
        </w:rPr>
        <w:t>Research Plan/Approach (suggested length ~2 pages):</w:t>
      </w:r>
      <w:r w:rsidRPr="006B2C9F">
        <w:t> </w:t>
      </w:r>
    </w:p>
    <w:p w14:paraId="6A95038A" w14:textId="2A04FB93" w:rsidR="006B2C9F" w:rsidRDefault="006B2C9F" w:rsidP="000F63A8">
      <w:r w:rsidRPr="006B2C9F">
        <w:t>The research plan should be well organized, well defined, and utilize appropriate frameworks, design, methods, and analyses. The research plan should describe the proposed research, stating how the research will be conducted and how the results will support commercial benefit for the company. Project milestones should be identified.</w:t>
      </w:r>
    </w:p>
    <w:p w14:paraId="64257EAF" w14:textId="77777777" w:rsidR="00FF6FA0" w:rsidRDefault="00FF6FA0" w:rsidP="000F63A8"/>
    <w:p w14:paraId="4C40F552" w14:textId="77777777" w:rsidR="00FF6FA0" w:rsidRDefault="00FF6FA0" w:rsidP="000F63A8">
      <w:r w:rsidRPr="00FF6FA0">
        <w:rPr>
          <w:b/>
          <w:bCs/>
        </w:rPr>
        <w:t>Commercialization Plan (suggested length ~3 pages):</w:t>
      </w:r>
      <w:r w:rsidRPr="00FF6FA0">
        <w:t> </w:t>
      </w:r>
    </w:p>
    <w:p w14:paraId="1BA6EEDB" w14:textId="10D81241" w:rsidR="00FF6FA0" w:rsidRPr="00EC0BE6" w:rsidRDefault="00FF6FA0" w:rsidP="000F63A8">
      <w:r w:rsidRPr="00FF6FA0">
        <w:t>This section should illustrate how the proposed research milestones impact the commercialization plan. This section should succinctly describe the product/service resulting from research-supported innovation. The plan should identify commercialization topics such as target customers, value proposition, market opportunity, comparison to in-market technology, market delivery channels, revenue models, regulatory/reimbursement strategy (if appropriate), intellectual property strategy, and short/long term funding strategy. This section should include a roadmap or timeline to show how the research project fits into the larger commercialization plan. As a result, this section should align with company’s overarching business plan and goals and demonstrate impact for the Wisconsin economy (e.g. job creation, leveraged funding, transfer of IP, future collaborations with your spinoff, interactions with other Wisconsin companies).</w:t>
      </w:r>
    </w:p>
    <w:sectPr w:rsidR="00FF6FA0" w:rsidRPr="00EC0BE6" w:rsidSect="00A71C78">
      <w:footerReference w:type="default" r:id="rId8"/>
      <w:pgSz w:w="12240" w:h="15840"/>
      <w:pgMar w:top="1440" w:right="1440" w:bottom="1440" w:left="1440" w:header="720" w:footer="5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7F76" w14:textId="77777777" w:rsidR="001077A6" w:rsidRDefault="001077A6">
      <w:r>
        <w:separator/>
      </w:r>
    </w:p>
  </w:endnote>
  <w:endnote w:type="continuationSeparator" w:id="0">
    <w:p w14:paraId="5EEDA279" w14:textId="77777777" w:rsidR="001077A6" w:rsidRDefault="0010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Text">
    <w:panose1 w:val="02010303040201060303"/>
    <w:charset w:val="00"/>
    <w:family w:val="auto"/>
    <w:pitch w:val="variable"/>
    <w:sig w:usb0="A000006F" w:usb1="4000006B" w:usb2="00000028"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0C7C" w14:textId="4D1737FE" w:rsidR="00C155F1" w:rsidRPr="000030EF" w:rsidRDefault="000030EF" w:rsidP="000030EF">
    <w:pPr>
      <w:pStyle w:val="Footer"/>
      <w:tabs>
        <w:tab w:val="left" w:pos="7020"/>
      </w:tabs>
      <w:jc w:val="right"/>
      <w:rPr>
        <w:rFonts w:cs="Red Hat Text"/>
        <w:sz w:val="16"/>
        <w:szCs w:val="12"/>
      </w:rPr>
    </w:pPr>
    <w:r w:rsidRPr="00A54DCD">
      <w:rPr>
        <w:rFonts w:cs="Red Hat Text"/>
        <w:sz w:val="16"/>
        <w:szCs w:val="12"/>
      </w:rPr>
      <w:t xml:space="preserve">Updated: </w:t>
    </w:r>
    <w:r w:rsidR="0064488D">
      <w:rPr>
        <w:rFonts w:cs="Red Hat Text"/>
        <w:sz w:val="16"/>
        <w:szCs w:val="12"/>
      </w:rPr>
      <w:t>March</w:t>
    </w:r>
    <w:r w:rsidRPr="00A54DCD">
      <w:rPr>
        <w:rFonts w:cs="Red Hat Text"/>
        <w:sz w:val="16"/>
        <w:szCs w:val="12"/>
      </w:rPr>
      <w:t xml:space="preserve"> 2026</w:t>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sdt>
      <w:sdtPr>
        <w:rPr>
          <w:rFonts w:cs="Red Hat Text"/>
          <w:sz w:val="16"/>
          <w:szCs w:val="12"/>
        </w:rPr>
        <w:id w:val="1447419884"/>
        <w:docPartObj>
          <w:docPartGallery w:val="Page Numbers (Bottom of Page)"/>
          <w:docPartUnique/>
        </w:docPartObj>
      </w:sdtPr>
      <w:sdtContent>
        <w:r w:rsidRPr="00D16B07">
          <w:rPr>
            <w:rFonts w:cs="Red Hat Text"/>
            <w:sz w:val="16"/>
            <w:szCs w:val="12"/>
          </w:rPr>
          <w:t xml:space="preserve">Page | </w:t>
        </w:r>
        <w:r w:rsidRPr="00D16B07">
          <w:rPr>
            <w:rFonts w:cs="Red Hat Text"/>
            <w:sz w:val="16"/>
            <w:szCs w:val="12"/>
          </w:rPr>
          <w:fldChar w:fldCharType="begin"/>
        </w:r>
        <w:r w:rsidRPr="00D16B07">
          <w:rPr>
            <w:rFonts w:cs="Red Hat Text"/>
            <w:sz w:val="16"/>
            <w:szCs w:val="12"/>
          </w:rPr>
          <w:instrText xml:space="preserve"> PAGE   \* MERGEFORMAT </w:instrText>
        </w:r>
        <w:r w:rsidRPr="00D16B07">
          <w:rPr>
            <w:rFonts w:cs="Red Hat Text"/>
            <w:sz w:val="16"/>
            <w:szCs w:val="12"/>
          </w:rPr>
          <w:fldChar w:fldCharType="separate"/>
        </w:r>
        <w:r>
          <w:rPr>
            <w:rFonts w:cs="Red Hat Text"/>
            <w:sz w:val="16"/>
            <w:szCs w:val="12"/>
          </w:rPr>
          <w:t>1</w:t>
        </w:r>
        <w:r w:rsidRPr="00D16B07">
          <w:rPr>
            <w:rFonts w:cs="Red Hat Text"/>
            <w:sz w:val="16"/>
            <w:szCs w:val="12"/>
          </w:rPr>
          <w:fldChar w:fldCharType="end"/>
        </w:r>
        <w:r w:rsidRPr="00D16B07">
          <w:rPr>
            <w:rFonts w:cs="Red Hat Text"/>
            <w:sz w:val="16"/>
            <w:szCs w:val="1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C85B" w14:textId="77777777" w:rsidR="001077A6" w:rsidRDefault="001077A6">
      <w:r>
        <w:separator/>
      </w:r>
    </w:p>
  </w:footnote>
  <w:footnote w:type="continuationSeparator" w:id="0">
    <w:p w14:paraId="4D1BBDBF" w14:textId="77777777" w:rsidR="001077A6" w:rsidRDefault="00107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C62"/>
    <w:multiLevelType w:val="multilevel"/>
    <w:tmpl w:val="988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D131E"/>
    <w:multiLevelType w:val="hybridMultilevel"/>
    <w:tmpl w:val="0E42660E"/>
    <w:lvl w:ilvl="0" w:tplc="EF7E4E2A">
      <w:start w:val="1"/>
      <w:numFmt w:val="decimal"/>
      <w:lvlText w:val="%1."/>
      <w:lvlJc w:val="left"/>
      <w:pPr>
        <w:ind w:left="720" w:hanging="360"/>
      </w:pPr>
      <w:rPr>
        <w:rFonts w:ascii="Times New Roman" w:eastAsia="Times New Roman" w:hAnsi="Times New Roman"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797244">
    <w:abstractNumId w:val="0"/>
  </w:num>
  <w:num w:numId="2" w16cid:durableId="60866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63"/>
    <w:rsid w:val="000030EF"/>
    <w:rsid w:val="00010209"/>
    <w:rsid w:val="00015581"/>
    <w:rsid w:val="00076612"/>
    <w:rsid w:val="000B0D8D"/>
    <w:rsid w:val="000C172D"/>
    <w:rsid w:val="000F63A8"/>
    <w:rsid w:val="001077A6"/>
    <w:rsid w:val="001A628E"/>
    <w:rsid w:val="002528D5"/>
    <w:rsid w:val="002C3E59"/>
    <w:rsid w:val="002C5D30"/>
    <w:rsid w:val="002C6919"/>
    <w:rsid w:val="00374419"/>
    <w:rsid w:val="003D6FF4"/>
    <w:rsid w:val="003E559B"/>
    <w:rsid w:val="00404B15"/>
    <w:rsid w:val="00430858"/>
    <w:rsid w:val="00437204"/>
    <w:rsid w:val="004F1063"/>
    <w:rsid w:val="00501A87"/>
    <w:rsid w:val="0059623B"/>
    <w:rsid w:val="005A3C55"/>
    <w:rsid w:val="005B789F"/>
    <w:rsid w:val="00620B30"/>
    <w:rsid w:val="00631E10"/>
    <w:rsid w:val="00642E6A"/>
    <w:rsid w:val="0064488D"/>
    <w:rsid w:val="00673496"/>
    <w:rsid w:val="006A1FE4"/>
    <w:rsid w:val="006B2C9F"/>
    <w:rsid w:val="006D638A"/>
    <w:rsid w:val="007B6E59"/>
    <w:rsid w:val="007C31DE"/>
    <w:rsid w:val="007E39D5"/>
    <w:rsid w:val="007E72D7"/>
    <w:rsid w:val="008320BF"/>
    <w:rsid w:val="0085424F"/>
    <w:rsid w:val="0087317E"/>
    <w:rsid w:val="00886CB3"/>
    <w:rsid w:val="008C4BE5"/>
    <w:rsid w:val="00900600"/>
    <w:rsid w:val="0092673E"/>
    <w:rsid w:val="00974991"/>
    <w:rsid w:val="00993FB6"/>
    <w:rsid w:val="009977D3"/>
    <w:rsid w:val="009F6F35"/>
    <w:rsid w:val="00A71C78"/>
    <w:rsid w:val="00AC3DC0"/>
    <w:rsid w:val="00AD1911"/>
    <w:rsid w:val="00AF27AB"/>
    <w:rsid w:val="00B3300A"/>
    <w:rsid w:val="00B72264"/>
    <w:rsid w:val="00BD5254"/>
    <w:rsid w:val="00BE012E"/>
    <w:rsid w:val="00C15111"/>
    <w:rsid w:val="00C155F1"/>
    <w:rsid w:val="00C735A2"/>
    <w:rsid w:val="00C75A0A"/>
    <w:rsid w:val="00C76F4E"/>
    <w:rsid w:val="00CC44D4"/>
    <w:rsid w:val="00CF4146"/>
    <w:rsid w:val="00D23B2B"/>
    <w:rsid w:val="00DF3BCF"/>
    <w:rsid w:val="00EC0BE6"/>
    <w:rsid w:val="00F578AE"/>
    <w:rsid w:val="00F778BB"/>
    <w:rsid w:val="00FA3829"/>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BF79"/>
  <w15:chartTrackingRefBased/>
  <w15:docId w15:val="{50902A7A-7114-41B2-B39E-E7499447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A8"/>
    <w:pPr>
      <w:spacing w:after="0" w:line="240" w:lineRule="auto"/>
    </w:pPr>
    <w:rPr>
      <w:rFonts w:ascii="Red Hat Text" w:eastAsia="Times" w:hAnsi="Red Hat Text" w:cs="Times New Roman"/>
      <w:sz w:val="24"/>
      <w:szCs w:val="20"/>
    </w:rPr>
  </w:style>
  <w:style w:type="paragraph" w:styleId="Heading1">
    <w:name w:val="heading 1"/>
    <w:basedOn w:val="Normal"/>
    <w:next w:val="Normal"/>
    <w:link w:val="Heading1Char"/>
    <w:qFormat/>
    <w:rsid w:val="004F1063"/>
    <w:pPr>
      <w:keepNext/>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63"/>
    <w:rPr>
      <w:rFonts w:ascii="Arial" w:eastAsia="Times" w:hAnsi="Arial" w:cs="Times New Roman"/>
      <w:b/>
      <w:sz w:val="18"/>
      <w:szCs w:val="20"/>
    </w:rPr>
  </w:style>
  <w:style w:type="paragraph" w:styleId="Header">
    <w:name w:val="header"/>
    <w:basedOn w:val="Normal"/>
    <w:link w:val="HeaderChar"/>
    <w:rsid w:val="004F1063"/>
    <w:pPr>
      <w:tabs>
        <w:tab w:val="center" w:pos="4320"/>
        <w:tab w:val="right" w:pos="8640"/>
      </w:tabs>
    </w:pPr>
  </w:style>
  <w:style w:type="character" w:customStyle="1" w:styleId="HeaderChar">
    <w:name w:val="Header Char"/>
    <w:basedOn w:val="DefaultParagraphFont"/>
    <w:link w:val="Header"/>
    <w:rsid w:val="004F1063"/>
    <w:rPr>
      <w:rFonts w:ascii="Palatino" w:eastAsia="Times" w:hAnsi="Palatino" w:cs="Times New Roman"/>
      <w:sz w:val="24"/>
      <w:szCs w:val="20"/>
    </w:rPr>
  </w:style>
  <w:style w:type="paragraph" w:styleId="Footer">
    <w:name w:val="footer"/>
    <w:basedOn w:val="Normal"/>
    <w:link w:val="FooterChar"/>
    <w:uiPriority w:val="99"/>
    <w:rsid w:val="004F1063"/>
    <w:pPr>
      <w:tabs>
        <w:tab w:val="center" w:pos="4320"/>
        <w:tab w:val="right" w:pos="8640"/>
      </w:tabs>
    </w:pPr>
  </w:style>
  <w:style w:type="character" w:customStyle="1" w:styleId="FooterChar">
    <w:name w:val="Footer Char"/>
    <w:basedOn w:val="DefaultParagraphFont"/>
    <w:link w:val="Footer"/>
    <w:uiPriority w:val="99"/>
    <w:rsid w:val="004F1063"/>
    <w:rPr>
      <w:rFonts w:ascii="Palatino" w:eastAsia="Times" w:hAnsi="Palatino" w:cs="Times New Roman"/>
      <w:sz w:val="24"/>
      <w:szCs w:val="20"/>
    </w:rPr>
  </w:style>
  <w:style w:type="character" w:styleId="Hyperlink">
    <w:name w:val="Hyperlink"/>
    <w:rsid w:val="004F1063"/>
    <w:rPr>
      <w:color w:val="0563C1"/>
      <w:u w:val="single"/>
    </w:rPr>
  </w:style>
  <w:style w:type="character" w:styleId="PlaceholderText">
    <w:name w:val="Placeholder Text"/>
    <w:basedOn w:val="DefaultParagraphFont"/>
    <w:uiPriority w:val="99"/>
    <w:semiHidden/>
    <w:rsid w:val="004F1063"/>
    <w:rPr>
      <w:color w:val="808080"/>
    </w:rPr>
  </w:style>
  <w:style w:type="paragraph" w:styleId="BalloonText">
    <w:name w:val="Balloon Text"/>
    <w:basedOn w:val="Normal"/>
    <w:link w:val="BalloonTextChar"/>
    <w:uiPriority w:val="99"/>
    <w:semiHidden/>
    <w:unhideWhenUsed/>
    <w:rsid w:val="00C15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111"/>
    <w:rPr>
      <w:rFonts w:ascii="Segoe UI" w:eastAsia="Times" w:hAnsi="Segoe UI" w:cs="Segoe UI"/>
      <w:sz w:val="18"/>
      <w:szCs w:val="18"/>
    </w:rPr>
  </w:style>
  <w:style w:type="character" w:styleId="UnresolvedMention">
    <w:name w:val="Unresolved Mention"/>
    <w:basedOn w:val="DefaultParagraphFont"/>
    <w:uiPriority w:val="99"/>
    <w:semiHidden/>
    <w:unhideWhenUsed/>
    <w:rsid w:val="0087317E"/>
    <w:rPr>
      <w:color w:val="605E5C"/>
      <w:shd w:val="clear" w:color="auto" w:fill="E1DFDD"/>
    </w:rPr>
  </w:style>
  <w:style w:type="character" w:styleId="CommentReference">
    <w:name w:val="annotation reference"/>
    <w:basedOn w:val="DefaultParagraphFont"/>
    <w:uiPriority w:val="99"/>
    <w:semiHidden/>
    <w:unhideWhenUsed/>
    <w:rsid w:val="00B3300A"/>
    <w:rPr>
      <w:sz w:val="16"/>
      <w:szCs w:val="16"/>
    </w:rPr>
  </w:style>
  <w:style w:type="paragraph" w:styleId="CommentText">
    <w:name w:val="annotation text"/>
    <w:basedOn w:val="Normal"/>
    <w:link w:val="CommentTextChar"/>
    <w:uiPriority w:val="99"/>
    <w:semiHidden/>
    <w:unhideWhenUsed/>
    <w:rsid w:val="00B3300A"/>
  </w:style>
  <w:style w:type="character" w:customStyle="1" w:styleId="CommentTextChar">
    <w:name w:val="Comment Text Char"/>
    <w:basedOn w:val="DefaultParagraphFont"/>
    <w:link w:val="CommentText"/>
    <w:uiPriority w:val="99"/>
    <w:semiHidden/>
    <w:rsid w:val="00B3300A"/>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B3300A"/>
    <w:rPr>
      <w:b/>
      <w:bCs/>
    </w:rPr>
  </w:style>
  <w:style w:type="character" w:customStyle="1" w:styleId="CommentSubjectChar">
    <w:name w:val="Comment Subject Char"/>
    <w:basedOn w:val="CommentTextChar"/>
    <w:link w:val="CommentSubject"/>
    <w:uiPriority w:val="99"/>
    <w:semiHidden/>
    <w:rsid w:val="00B3300A"/>
    <w:rPr>
      <w:rFonts w:ascii="Palatino" w:eastAsia="Times" w:hAnsi="Palatino" w:cs="Times New Roman"/>
      <w:b/>
      <w:bCs/>
      <w:sz w:val="20"/>
      <w:szCs w:val="20"/>
    </w:rPr>
  </w:style>
  <w:style w:type="table" w:styleId="TableGrid">
    <w:name w:val="Table Grid"/>
    <w:basedOn w:val="TableNormal"/>
    <w:uiPriority w:val="39"/>
    <w:rsid w:val="00C1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1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3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1814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 LYNCH</dc:creator>
  <cp:keywords/>
  <dc:description/>
  <cp:lastModifiedBy>Tim Dalby</cp:lastModifiedBy>
  <cp:revision>9</cp:revision>
  <dcterms:created xsi:type="dcterms:W3CDTF">2026-03-02T17:43:00Z</dcterms:created>
  <dcterms:modified xsi:type="dcterms:W3CDTF">2026-03-09T13:04:00Z</dcterms:modified>
</cp:coreProperties>
</file>